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CEBA3" w14:textId="77777777" w:rsidR="00001F28" w:rsidRDefault="00001F28" w:rsidP="00E337B6">
      <w:pPr>
        <w:spacing w:line="360" w:lineRule="auto"/>
        <w:rPr>
          <w:rFonts w:ascii="Arial" w:hAnsi="Arial" w:cs="Arial"/>
          <w:sz w:val="24"/>
          <w:szCs w:val="24"/>
        </w:rPr>
      </w:pPr>
    </w:p>
    <w:p w14:paraId="7873FBB6" w14:textId="77777777" w:rsidR="00001F28" w:rsidRDefault="00001F28" w:rsidP="00E337B6">
      <w:pPr>
        <w:spacing w:line="360" w:lineRule="auto"/>
        <w:rPr>
          <w:rFonts w:ascii="Arial" w:hAnsi="Arial" w:cs="Arial"/>
          <w:sz w:val="24"/>
          <w:szCs w:val="24"/>
        </w:rPr>
      </w:pPr>
    </w:p>
    <w:p w14:paraId="7635C753" w14:textId="5898C96B" w:rsidR="00E337B6" w:rsidRDefault="00E337B6" w:rsidP="00E337B6">
      <w:pPr>
        <w:spacing w:line="360" w:lineRule="auto"/>
        <w:rPr>
          <w:rFonts w:ascii="Arial" w:hAnsi="Arial" w:cs="Arial"/>
          <w:sz w:val="24"/>
          <w:szCs w:val="24"/>
        </w:rPr>
      </w:pPr>
      <w:r w:rsidRPr="00E337B6">
        <w:rPr>
          <w:rFonts w:ascii="Arial" w:hAnsi="Arial" w:cs="Arial"/>
          <w:sz w:val="24"/>
          <w:szCs w:val="24"/>
        </w:rPr>
        <w:t xml:space="preserve">Liebe </w:t>
      </w:r>
      <w:r>
        <w:rPr>
          <w:rFonts w:ascii="Arial" w:hAnsi="Arial" w:cs="Arial"/>
          <w:sz w:val="24"/>
          <w:szCs w:val="24"/>
        </w:rPr>
        <w:t xml:space="preserve">Bürgerinnen und Bürger, </w:t>
      </w:r>
    </w:p>
    <w:p w14:paraId="7D74885B" w14:textId="77777777" w:rsidR="00001F28" w:rsidRPr="00E337B6" w:rsidRDefault="00001F28" w:rsidP="00E337B6">
      <w:pPr>
        <w:spacing w:line="360" w:lineRule="auto"/>
        <w:rPr>
          <w:rFonts w:ascii="Arial" w:hAnsi="Arial" w:cs="Arial"/>
          <w:sz w:val="24"/>
          <w:szCs w:val="24"/>
        </w:rPr>
      </w:pPr>
    </w:p>
    <w:p w14:paraId="082CBD4E" w14:textId="3455CA55" w:rsidR="00E337B6" w:rsidRPr="00E337B6" w:rsidRDefault="00E337B6" w:rsidP="00E337B6">
      <w:pPr>
        <w:spacing w:line="360" w:lineRule="auto"/>
        <w:rPr>
          <w:rFonts w:ascii="Arial" w:hAnsi="Arial" w:cs="Arial"/>
          <w:sz w:val="24"/>
          <w:szCs w:val="24"/>
        </w:rPr>
      </w:pPr>
      <w:r w:rsidRPr="00E337B6">
        <w:rPr>
          <w:rFonts w:ascii="Arial" w:hAnsi="Arial" w:cs="Arial"/>
          <w:sz w:val="24"/>
          <w:szCs w:val="24"/>
        </w:rPr>
        <w:t>am 14. Juni 2024 fand in Reinsberg das „Forum Dorf &amp; Stadt“ statt, eine Veranstaltung</w:t>
      </w:r>
      <w:r w:rsidR="008D5551">
        <w:rPr>
          <w:rFonts w:ascii="Arial" w:hAnsi="Arial" w:cs="Arial"/>
          <w:sz w:val="24"/>
          <w:szCs w:val="24"/>
        </w:rPr>
        <w:t xml:space="preserve"> der Dorf- &amp; Stadterneuerung</w:t>
      </w:r>
      <w:r w:rsidRPr="00E337B6">
        <w:rPr>
          <w:rFonts w:ascii="Arial" w:hAnsi="Arial" w:cs="Arial"/>
          <w:sz w:val="24"/>
          <w:szCs w:val="24"/>
        </w:rPr>
        <w:t xml:space="preserve">, die sich mit der Frage beschäftigte: „Was brauchen wir für einen lebendigen Ort?“ Diese Veranstaltung war ein voller Erfolg und bot uns die Gelegenheit, gemeinsam über die Zukunft </w:t>
      </w:r>
      <w:r w:rsidRPr="00E337B6">
        <w:rPr>
          <w:rFonts w:ascii="Arial" w:hAnsi="Arial" w:cs="Arial"/>
          <w:sz w:val="24"/>
          <w:szCs w:val="24"/>
          <w:highlight w:val="yellow"/>
        </w:rPr>
        <w:t>unsere</w:t>
      </w:r>
      <w:r>
        <w:rPr>
          <w:rFonts w:ascii="Arial" w:hAnsi="Arial" w:cs="Arial"/>
          <w:sz w:val="24"/>
          <w:szCs w:val="24"/>
          <w:highlight w:val="yellow"/>
        </w:rPr>
        <w:t xml:space="preserve">r schönen Gemeinde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xyz</w:t>
      </w:r>
      <w:proofErr w:type="spellEnd"/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E337B6">
        <w:rPr>
          <w:rFonts w:ascii="Arial" w:hAnsi="Arial" w:cs="Arial"/>
          <w:sz w:val="24"/>
          <w:szCs w:val="24"/>
        </w:rPr>
        <w:t>nachzudenken.</w:t>
      </w:r>
    </w:p>
    <w:p w14:paraId="0A54775B" w14:textId="7D4D1E93" w:rsidR="00E337B6" w:rsidRPr="00E337B6" w:rsidRDefault="00E337B6" w:rsidP="00E337B6">
      <w:pPr>
        <w:spacing w:line="360" w:lineRule="auto"/>
        <w:rPr>
          <w:rFonts w:ascii="Arial" w:hAnsi="Arial" w:cs="Arial"/>
          <w:sz w:val="24"/>
          <w:szCs w:val="24"/>
        </w:rPr>
      </w:pPr>
      <w:r w:rsidRPr="00E337B6">
        <w:rPr>
          <w:rFonts w:ascii="Arial" w:hAnsi="Arial" w:cs="Arial"/>
          <w:sz w:val="24"/>
          <w:szCs w:val="24"/>
        </w:rPr>
        <w:t xml:space="preserve">Das Forum brachte Expertinnen und Experten aus den Bereichen Stadtplanung, Soziologie und Umwelt zusammen, die uns wertvolle Einblicke und Anregungen </w:t>
      </w:r>
      <w:r w:rsidR="00001F28">
        <w:rPr>
          <w:rFonts w:ascii="Arial" w:hAnsi="Arial" w:cs="Arial"/>
          <w:sz w:val="24"/>
          <w:szCs w:val="24"/>
        </w:rPr>
        <w:t xml:space="preserve">für unsere Gemeinde </w:t>
      </w:r>
      <w:proofErr w:type="spellStart"/>
      <w:r w:rsidR="00001F28" w:rsidRPr="00001F28">
        <w:rPr>
          <w:rFonts w:ascii="Arial" w:hAnsi="Arial" w:cs="Arial"/>
          <w:sz w:val="24"/>
          <w:szCs w:val="24"/>
          <w:highlight w:val="yellow"/>
        </w:rPr>
        <w:t>xyz</w:t>
      </w:r>
      <w:proofErr w:type="spellEnd"/>
      <w:r w:rsidR="00001F28">
        <w:rPr>
          <w:rFonts w:ascii="Arial" w:hAnsi="Arial" w:cs="Arial"/>
          <w:sz w:val="24"/>
          <w:szCs w:val="24"/>
        </w:rPr>
        <w:t xml:space="preserve"> </w:t>
      </w:r>
      <w:r w:rsidRPr="00E337B6">
        <w:rPr>
          <w:rFonts w:ascii="Arial" w:hAnsi="Arial" w:cs="Arial"/>
          <w:sz w:val="24"/>
          <w:szCs w:val="24"/>
        </w:rPr>
        <w:t xml:space="preserve">gaben. </w:t>
      </w:r>
    </w:p>
    <w:p w14:paraId="313F8C67" w14:textId="37F4CF3C" w:rsidR="00E337B6" w:rsidRPr="00E337B6" w:rsidRDefault="00E337B6" w:rsidP="00E337B6">
      <w:pPr>
        <w:spacing w:line="360" w:lineRule="auto"/>
        <w:rPr>
          <w:rFonts w:ascii="Arial" w:hAnsi="Arial" w:cs="Arial"/>
          <w:sz w:val="24"/>
          <w:szCs w:val="24"/>
        </w:rPr>
      </w:pPr>
      <w:r w:rsidRPr="00E337B6">
        <w:rPr>
          <w:rFonts w:ascii="Arial" w:hAnsi="Arial" w:cs="Arial"/>
          <w:sz w:val="24"/>
          <w:szCs w:val="24"/>
        </w:rPr>
        <w:t xml:space="preserve">Ich möchte mich bei </w:t>
      </w:r>
      <w:r>
        <w:rPr>
          <w:rFonts w:ascii="Arial" w:hAnsi="Arial" w:cs="Arial"/>
          <w:sz w:val="24"/>
          <w:szCs w:val="24"/>
        </w:rPr>
        <w:t xml:space="preserve">jedem und jeder von euch </w:t>
      </w:r>
      <w:r w:rsidRPr="00E337B6">
        <w:rPr>
          <w:rFonts w:ascii="Arial" w:hAnsi="Arial" w:cs="Arial"/>
          <w:sz w:val="24"/>
          <w:szCs w:val="24"/>
        </w:rPr>
        <w:t>herzlich bedanken</w:t>
      </w:r>
      <w:r>
        <w:rPr>
          <w:rFonts w:ascii="Arial" w:hAnsi="Arial" w:cs="Arial"/>
          <w:sz w:val="24"/>
          <w:szCs w:val="24"/>
        </w:rPr>
        <w:t xml:space="preserve">, denn eure </w:t>
      </w:r>
      <w:r w:rsidRPr="00E337B6">
        <w:rPr>
          <w:rFonts w:ascii="Arial" w:hAnsi="Arial" w:cs="Arial"/>
          <w:sz w:val="24"/>
          <w:szCs w:val="24"/>
        </w:rPr>
        <w:t xml:space="preserve">Ideen und </w:t>
      </w:r>
      <w:r w:rsidR="00001F28">
        <w:rPr>
          <w:rFonts w:ascii="Arial" w:hAnsi="Arial" w:cs="Arial"/>
          <w:sz w:val="24"/>
          <w:szCs w:val="24"/>
        </w:rPr>
        <w:t xml:space="preserve">täglichen </w:t>
      </w:r>
      <w:r w:rsidRPr="00E337B6">
        <w:rPr>
          <w:rFonts w:ascii="Arial" w:hAnsi="Arial" w:cs="Arial"/>
          <w:sz w:val="24"/>
          <w:szCs w:val="24"/>
        </w:rPr>
        <w:t xml:space="preserve">Anregungen </w:t>
      </w:r>
      <w:r>
        <w:rPr>
          <w:rFonts w:ascii="Arial" w:hAnsi="Arial" w:cs="Arial"/>
          <w:sz w:val="24"/>
          <w:szCs w:val="24"/>
        </w:rPr>
        <w:t xml:space="preserve">in der Erneuerung unserer Gemeinde </w:t>
      </w:r>
      <w:r w:rsidRPr="00E337B6">
        <w:rPr>
          <w:rFonts w:ascii="Arial" w:hAnsi="Arial" w:cs="Arial"/>
          <w:sz w:val="24"/>
          <w:szCs w:val="24"/>
        </w:rPr>
        <w:t xml:space="preserve">sind von unschätzbarem Wert </w:t>
      </w:r>
      <w:r>
        <w:rPr>
          <w:rFonts w:ascii="Arial" w:hAnsi="Arial" w:cs="Arial"/>
          <w:sz w:val="24"/>
          <w:szCs w:val="24"/>
        </w:rPr>
        <w:t xml:space="preserve">für die </w:t>
      </w:r>
      <w:r w:rsidRPr="00E337B6">
        <w:rPr>
          <w:rFonts w:ascii="Arial" w:hAnsi="Arial" w:cs="Arial"/>
          <w:sz w:val="24"/>
          <w:szCs w:val="24"/>
        </w:rPr>
        <w:t>zukünftige Planung und Entwicklung unsere</w:t>
      </w:r>
      <w:r>
        <w:rPr>
          <w:rFonts w:ascii="Arial" w:hAnsi="Arial" w:cs="Arial"/>
          <w:sz w:val="24"/>
          <w:szCs w:val="24"/>
        </w:rPr>
        <w:t xml:space="preserve">r Gemeinde. </w:t>
      </w:r>
    </w:p>
    <w:p w14:paraId="3C636466" w14:textId="43319EB5" w:rsidR="00E337B6" w:rsidRPr="00E337B6" w:rsidRDefault="00E337B6" w:rsidP="00E337B6">
      <w:pPr>
        <w:spacing w:line="360" w:lineRule="auto"/>
        <w:rPr>
          <w:rFonts w:ascii="Arial" w:hAnsi="Arial" w:cs="Arial"/>
          <w:sz w:val="24"/>
          <w:szCs w:val="24"/>
        </w:rPr>
      </w:pPr>
      <w:r w:rsidRPr="00E337B6">
        <w:rPr>
          <w:rFonts w:ascii="Arial" w:hAnsi="Arial" w:cs="Arial"/>
          <w:sz w:val="24"/>
          <w:szCs w:val="24"/>
        </w:rPr>
        <w:t xml:space="preserve">Es liegt an uns allen, gemeinsam daran </w:t>
      </w:r>
      <w:r>
        <w:rPr>
          <w:rFonts w:ascii="Arial" w:hAnsi="Arial" w:cs="Arial"/>
          <w:sz w:val="24"/>
          <w:szCs w:val="24"/>
        </w:rPr>
        <w:t xml:space="preserve">zu </w:t>
      </w:r>
      <w:r w:rsidRPr="00E337B6">
        <w:rPr>
          <w:rFonts w:ascii="Arial" w:hAnsi="Arial" w:cs="Arial"/>
          <w:sz w:val="24"/>
          <w:szCs w:val="24"/>
        </w:rPr>
        <w:t xml:space="preserve">arbeiten, </w:t>
      </w:r>
      <w:r>
        <w:rPr>
          <w:rFonts w:ascii="Arial" w:hAnsi="Arial" w:cs="Arial"/>
          <w:sz w:val="24"/>
          <w:szCs w:val="24"/>
        </w:rPr>
        <w:t xml:space="preserve">unsere Gemeinde </w:t>
      </w:r>
      <w:r w:rsidRPr="00E337B6">
        <w:rPr>
          <w:rFonts w:ascii="Arial" w:hAnsi="Arial" w:cs="Arial"/>
          <w:sz w:val="24"/>
          <w:szCs w:val="24"/>
        </w:rPr>
        <w:t>zu einem noch lebendigeren und lebenswerteren Ort zu machen.</w:t>
      </w:r>
    </w:p>
    <w:p w14:paraId="1089ADE9" w14:textId="2D231CED" w:rsidR="00E337B6" w:rsidRPr="00E337B6" w:rsidRDefault="00E337B6" w:rsidP="00E337B6">
      <w:pPr>
        <w:spacing w:line="360" w:lineRule="auto"/>
        <w:rPr>
          <w:rFonts w:ascii="Arial" w:hAnsi="Arial" w:cs="Arial"/>
          <w:sz w:val="24"/>
          <w:szCs w:val="24"/>
        </w:rPr>
      </w:pPr>
    </w:p>
    <w:p w14:paraId="0CE17972" w14:textId="77777777" w:rsidR="00E337B6" w:rsidRPr="00E337B6" w:rsidRDefault="00E337B6" w:rsidP="00E337B6">
      <w:pPr>
        <w:spacing w:line="360" w:lineRule="auto"/>
        <w:rPr>
          <w:rFonts w:ascii="Arial" w:hAnsi="Arial" w:cs="Arial"/>
          <w:sz w:val="24"/>
          <w:szCs w:val="24"/>
        </w:rPr>
      </w:pPr>
    </w:p>
    <w:p w14:paraId="40FCCDED" w14:textId="77777777" w:rsidR="00E337B6" w:rsidRPr="00E337B6" w:rsidRDefault="00E337B6" w:rsidP="00E337B6">
      <w:pPr>
        <w:spacing w:line="360" w:lineRule="auto"/>
        <w:rPr>
          <w:rFonts w:ascii="Arial" w:hAnsi="Arial" w:cs="Arial"/>
          <w:sz w:val="24"/>
          <w:szCs w:val="24"/>
        </w:rPr>
      </w:pPr>
      <w:r w:rsidRPr="00E337B6">
        <w:rPr>
          <w:rFonts w:ascii="Arial" w:hAnsi="Arial" w:cs="Arial"/>
          <w:sz w:val="24"/>
          <w:szCs w:val="24"/>
        </w:rPr>
        <w:t>Mit herzlichen Grüßen,</w:t>
      </w:r>
    </w:p>
    <w:p w14:paraId="3D74C9D3" w14:textId="77777777" w:rsidR="00E337B6" w:rsidRPr="00E337B6" w:rsidRDefault="00E337B6" w:rsidP="00E337B6">
      <w:pPr>
        <w:spacing w:line="360" w:lineRule="auto"/>
        <w:rPr>
          <w:rFonts w:ascii="Arial" w:hAnsi="Arial" w:cs="Arial"/>
          <w:sz w:val="24"/>
          <w:szCs w:val="24"/>
        </w:rPr>
      </w:pPr>
    </w:p>
    <w:p w14:paraId="446F7D7E" w14:textId="03636F17" w:rsidR="00E337B6" w:rsidRPr="00E337B6" w:rsidRDefault="00E337B6" w:rsidP="00E337B6">
      <w:pPr>
        <w:spacing w:line="360" w:lineRule="auto"/>
        <w:rPr>
          <w:rFonts w:ascii="Arial" w:hAnsi="Arial" w:cs="Arial"/>
          <w:sz w:val="24"/>
          <w:szCs w:val="24"/>
        </w:rPr>
      </w:pPr>
      <w:r w:rsidRPr="00E337B6">
        <w:rPr>
          <w:rFonts w:ascii="Arial" w:hAnsi="Arial" w:cs="Arial"/>
          <w:sz w:val="24"/>
          <w:szCs w:val="24"/>
        </w:rPr>
        <w:t xml:space="preserve">  </w:t>
      </w:r>
    </w:p>
    <w:p w14:paraId="042E1C73" w14:textId="1D2AC642" w:rsidR="00E337B6" w:rsidRDefault="00E337B6" w:rsidP="00E337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Eure </w:t>
      </w:r>
      <w:r w:rsidRPr="00E337B6">
        <w:rPr>
          <w:rFonts w:ascii="Arial" w:hAnsi="Arial" w:cs="Arial"/>
          <w:sz w:val="24"/>
          <w:szCs w:val="24"/>
        </w:rPr>
        <w:t>Bürgermeisterin</w:t>
      </w:r>
      <w:r>
        <w:rPr>
          <w:rFonts w:ascii="Arial" w:hAnsi="Arial" w:cs="Arial"/>
          <w:sz w:val="24"/>
          <w:szCs w:val="24"/>
        </w:rPr>
        <w:t>/Euer Bürgermeister</w:t>
      </w:r>
    </w:p>
    <w:p w14:paraId="640D12D0" w14:textId="77777777" w:rsidR="008D5551" w:rsidRDefault="008D5551" w:rsidP="00E337B6">
      <w:pPr>
        <w:spacing w:line="360" w:lineRule="auto"/>
        <w:rPr>
          <w:rFonts w:ascii="Arial" w:hAnsi="Arial" w:cs="Arial"/>
          <w:sz w:val="24"/>
          <w:szCs w:val="24"/>
        </w:rPr>
      </w:pPr>
    </w:p>
    <w:p w14:paraId="2AC05667" w14:textId="391F17B7" w:rsidR="008D5551" w:rsidRPr="008D5551" w:rsidRDefault="008D5551" w:rsidP="00E337B6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8D5551">
        <w:rPr>
          <w:rFonts w:ascii="Arial" w:hAnsi="Arial" w:cs="Arial"/>
          <w:i/>
          <w:iCs/>
          <w:sz w:val="24"/>
          <w:szCs w:val="24"/>
        </w:rPr>
        <w:t>Fotocredit</w:t>
      </w:r>
      <w:proofErr w:type="spellEnd"/>
      <w:r w:rsidRPr="008D5551">
        <w:rPr>
          <w:rFonts w:ascii="Arial" w:hAnsi="Arial" w:cs="Arial"/>
          <w:i/>
          <w:iCs/>
          <w:sz w:val="24"/>
          <w:szCs w:val="24"/>
        </w:rPr>
        <w:t>: Dorf- &amp; Stadterneuerung</w:t>
      </w:r>
    </w:p>
    <w:sectPr w:rsidR="008D5551" w:rsidRPr="008D5551" w:rsidSect="002A4A14">
      <w:headerReference w:type="default" r:id="rId8"/>
      <w:footerReference w:type="default" r:id="rId9"/>
      <w:pgSz w:w="11906" w:h="16838"/>
      <w:pgMar w:top="2127" w:right="1417" w:bottom="1560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7B7AB" w14:textId="77777777" w:rsidR="009539AC" w:rsidRDefault="009539AC" w:rsidP="00A70556">
      <w:pPr>
        <w:spacing w:after="0" w:line="240" w:lineRule="auto"/>
      </w:pPr>
      <w:r>
        <w:separator/>
      </w:r>
    </w:p>
  </w:endnote>
  <w:endnote w:type="continuationSeparator" w:id="0">
    <w:p w14:paraId="5B4A9C7F" w14:textId="77777777" w:rsidR="009539AC" w:rsidRDefault="009539AC" w:rsidP="00A7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500000000000000"/>
    <w:charset w:val="00"/>
    <w:family w:val="auto"/>
    <w:pitch w:val="variable"/>
    <w:sig w:usb0="20000007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526FD" w14:textId="77777777" w:rsidR="00A70556" w:rsidRPr="00173917" w:rsidRDefault="00A70556">
    <w:pPr>
      <w:pStyle w:val="Fuzeile"/>
      <w:rPr>
        <w:rFonts w:ascii="Arial" w:hAnsi="Arial" w:cs="Arial"/>
        <w:sz w:val="16"/>
        <w:szCs w:val="16"/>
      </w:rPr>
    </w:pPr>
    <w:r w:rsidRPr="00173917">
      <w:rPr>
        <w:rFonts w:ascii="Arial" w:hAnsi="Arial" w:cs="Arial"/>
        <w:b/>
        <w:sz w:val="16"/>
        <w:szCs w:val="16"/>
      </w:rPr>
      <w:t xml:space="preserve">Dorf- </w:t>
    </w:r>
    <w:r w:rsidR="0006686B">
      <w:rPr>
        <w:rFonts w:ascii="Arial" w:hAnsi="Arial" w:cs="Arial"/>
        <w:b/>
        <w:sz w:val="16"/>
        <w:szCs w:val="16"/>
      </w:rPr>
      <w:t>&amp;</w:t>
    </w:r>
    <w:r w:rsidRPr="00173917">
      <w:rPr>
        <w:rFonts w:ascii="Arial" w:hAnsi="Arial" w:cs="Arial"/>
        <w:b/>
        <w:sz w:val="16"/>
        <w:szCs w:val="16"/>
      </w:rPr>
      <w:t xml:space="preserve"> Stadterneuerung</w:t>
    </w:r>
    <w:r w:rsidRPr="00173917">
      <w:rPr>
        <w:rFonts w:ascii="Arial" w:hAnsi="Arial" w:cs="Arial"/>
        <w:sz w:val="16"/>
        <w:szCs w:val="16"/>
      </w:rPr>
      <w:t xml:space="preserve">, Purkersdorfer Straße 6a, 3100 St. Pölten </w:t>
    </w:r>
  </w:p>
  <w:p w14:paraId="1735840A" w14:textId="77777777" w:rsidR="00A70556" w:rsidRPr="0006686B" w:rsidRDefault="00000000" w:rsidP="0006686B">
    <w:pPr>
      <w:pStyle w:val="Fuzeile"/>
      <w:rPr>
        <w:rFonts w:ascii="Arial" w:hAnsi="Arial" w:cs="Arial"/>
        <w:sz w:val="16"/>
        <w:szCs w:val="16"/>
      </w:rPr>
    </w:pPr>
    <w:hyperlink r:id="rId1" w:history="1">
      <w:r w:rsidR="00A70556" w:rsidRPr="00173917">
        <w:rPr>
          <w:rStyle w:val="Hyperlink"/>
          <w:rFonts w:ascii="Arial" w:hAnsi="Arial" w:cs="Arial"/>
          <w:color w:val="005A9A"/>
          <w:sz w:val="16"/>
          <w:szCs w:val="16"/>
        </w:rPr>
        <w:t>service@dorf-stadterneuerung.at</w:t>
      </w:r>
    </w:hyperlink>
    <w:r w:rsidR="00A70556" w:rsidRPr="00173917">
      <w:rPr>
        <w:rFonts w:ascii="Arial" w:hAnsi="Arial" w:cs="Arial"/>
        <w:sz w:val="16"/>
        <w:szCs w:val="16"/>
      </w:rPr>
      <w:t xml:space="preserve">  |  </w:t>
    </w:r>
    <w:hyperlink r:id="rId2" w:history="1">
      <w:r w:rsidR="00A70556" w:rsidRPr="00173917">
        <w:rPr>
          <w:rStyle w:val="Hyperlink"/>
          <w:rFonts w:ascii="Arial" w:hAnsi="Arial" w:cs="Arial"/>
          <w:color w:val="005A9A"/>
          <w:sz w:val="16"/>
          <w:szCs w:val="16"/>
        </w:rPr>
        <w:t>www.dorf-stadterneuerung.at</w:t>
      </w:r>
    </w:hyperlink>
    <w:r w:rsidR="00A70556" w:rsidRPr="00173917">
      <w:rPr>
        <w:rFonts w:ascii="Arial" w:hAnsi="Arial" w:cs="Arial"/>
        <w:sz w:val="16"/>
        <w:szCs w:val="16"/>
      </w:rPr>
      <w:t xml:space="preserve">  |  T: </w:t>
    </w:r>
    <w:r w:rsidR="00DD243F" w:rsidRPr="00173917">
      <w:rPr>
        <w:rFonts w:ascii="Arial" w:hAnsi="Arial" w:cs="Arial"/>
        <w:sz w:val="16"/>
        <w:szCs w:val="16"/>
      </w:rPr>
      <w:t xml:space="preserve">+43 </w:t>
    </w:r>
    <w:r w:rsidR="00A70556" w:rsidRPr="00173917">
      <w:rPr>
        <w:rFonts w:ascii="Arial" w:hAnsi="Arial" w:cs="Arial"/>
        <w:sz w:val="16"/>
        <w:szCs w:val="16"/>
      </w:rPr>
      <w:t xml:space="preserve">2742 / </w:t>
    </w:r>
    <w:r w:rsidR="00DD243F" w:rsidRPr="00173917">
      <w:rPr>
        <w:rFonts w:ascii="Arial" w:hAnsi="Arial" w:cs="Arial"/>
        <w:sz w:val="16"/>
        <w:szCs w:val="16"/>
      </w:rPr>
      <w:t>34 000</w:t>
    </w:r>
    <w:r w:rsidR="00A70556" w:rsidRPr="00173917">
      <w:rPr>
        <w:rFonts w:ascii="Arial" w:hAnsi="Arial" w:cs="Arial"/>
        <w:sz w:val="16"/>
        <w:szCs w:val="16"/>
      </w:rPr>
      <w:tab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t xml:space="preserve">Seite 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begin"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instrText>PAGE  \* Arabic  \* MERGEFORMAT</w:instrTex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separate"/>
    </w:r>
    <w:r w:rsidR="00DA50C9">
      <w:rPr>
        <w:rFonts w:ascii="Arial" w:eastAsiaTheme="minorEastAsia" w:hAnsi="Arial" w:cs="Arial"/>
        <w:noProof/>
        <w:spacing w:val="10"/>
        <w:sz w:val="16"/>
        <w:szCs w:val="16"/>
        <w:lang w:val="de-DE" w:eastAsia="de-DE"/>
      </w:rPr>
      <w:t>1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end"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t xml:space="preserve"> von 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begin"/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instrText>NUMPAGES  \* Arabic  \* MERGEFORMAT</w:instrTex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separate"/>
    </w:r>
    <w:r w:rsidR="00DA50C9">
      <w:rPr>
        <w:rFonts w:ascii="Arial" w:eastAsiaTheme="minorEastAsia" w:hAnsi="Arial" w:cs="Arial"/>
        <w:noProof/>
        <w:spacing w:val="10"/>
        <w:sz w:val="16"/>
        <w:szCs w:val="16"/>
        <w:lang w:val="de-DE" w:eastAsia="de-DE"/>
      </w:rPr>
      <w:t>1</w:t>
    </w:r>
    <w:r w:rsidR="00A70556" w:rsidRPr="00173917">
      <w:rPr>
        <w:rFonts w:ascii="Arial" w:eastAsiaTheme="minorEastAsia" w:hAnsi="Arial" w:cs="Arial"/>
        <w:spacing w:val="10"/>
        <w:sz w:val="16"/>
        <w:szCs w:val="16"/>
        <w:lang w:val="de-DE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3943C" w14:textId="77777777" w:rsidR="009539AC" w:rsidRDefault="009539AC" w:rsidP="00A70556">
      <w:pPr>
        <w:spacing w:after="0" w:line="240" w:lineRule="auto"/>
      </w:pPr>
      <w:r>
        <w:separator/>
      </w:r>
    </w:p>
  </w:footnote>
  <w:footnote w:type="continuationSeparator" w:id="0">
    <w:p w14:paraId="2F052634" w14:textId="77777777" w:rsidR="009539AC" w:rsidRDefault="009539AC" w:rsidP="00A7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1AC6" w14:textId="77777777" w:rsidR="00A70556" w:rsidRPr="00594E82" w:rsidRDefault="00983930" w:rsidP="00594E82">
    <w:pPr>
      <w:pStyle w:val="Fuzeile"/>
      <w:rPr>
        <w:rFonts w:ascii="Muli" w:hAnsi="Muli"/>
        <w:b/>
        <w:caps/>
        <w:color w:val="005A9A"/>
        <w:spacing w:val="30"/>
        <w:sz w:val="20"/>
      </w:rPr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69C9BF64" wp14:editId="7BC057A9">
          <wp:simplePos x="0" y="0"/>
          <wp:positionH relativeFrom="column">
            <wp:posOffset>3547382</wp:posOffset>
          </wp:positionH>
          <wp:positionV relativeFrom="paragraph">
            <wp:posOffset>1270</wp:posOffset>
          </wp:positionV>
          <wp:extent cx="2539596" cy="720000"/>
          <wp:effectExtent l="0" t="0" r="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f-Stadterneuerung_qu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596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DC8"/>
    <w:multiLevelType w:val="multilevel"/>
    <w:tmpl w:val="B54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B001A"/>
    <w:multiLevelType w:val="hybridMultilevel"/>
    <w:tmpl w:val="13A612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38B5"/>
    <w:multiLevelType w:val="hybridMultilevel"/>
    <w:tmpl w:val="BECA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60ED"/>
    <w:multiLevelType w:val="hybridMultilevel"/>
    <w:tmpl w:val="4D30C0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287F"/>
    <w:multiLevelType w:val="hybridMultilevel"/>
    <w:tmpl w:val="6EDA02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53DA2"/>
    <w:multiLevelType w:val="hybridMultilevel"/>
    <w:tmpl w:val="73F045B4"/>
    <w:lvl w:ilvl="0" w:tplc="8D14C5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265D17"/>
    <w:multiLevelType w:val="hybridMultilevel"/>
    <w:tmpl w:val="42BA33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71BDA"/>
    <w:multiLevelType w:val="multilevel"/>
    <w:tmpl w:val="63C8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B3429"/>
    <w:multiLevelType w:val="multilevel"/>
    <w:tmpl w:val="AB16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E25D2"/>
    <w:multiLevelType w:val="multilevel"/>
    <w:tmpl w:val="640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84BAC"/>
    <w:multiLevelType w:val="hybridMultilevel"/>
    <w:tmpl w:val="517C7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74537"/>
    <w:multiLevelType w:val="hybridMultilevel"/>
    <w:tmpl w:val="15F81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6118C"/>
    <w:multiLevelType w:val="hybridMultilevel"/>
    <w:tmpl w:val="854AF3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F7674"/>
    <w:multiLevelType w:val="hybridMultilevel"/>
    <w:tmpl w:val="FF82CBEA"/>
    <w:lvl w:ilvl="0" w:tplc="449EED2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7948B6"/>
    <w:multiLevelType w:val="multilevel"/>
    <w:tmpl w:val="7EEC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FB0FE5"/>
    <w:multiLevelType w:val="hybridMultilevel"/>
    <w:tmpl w:val="32F08C30"/>
    <w:lvl w:ilvl="0" w:tplc="18CA3C5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B58D2"/>
    <w:multiLevelType w:val="hybridMultilevel"/>
    <w:tmpl w:val="372844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748199">
    <w:abstractNumId w:val="3"/>
  </w:num>
  <w:num w:numId="2" w16cid:durableId="1389912147">
    <w:abstractNumId w:val="1"/>
  </w:num>
  <w:num w:numId="3" w16cid:durableId="953829361">
    <w:abstractNumId w:val="16"/>
  </w:num>
  <w:num w:numId="4" w16cid:durableId="1476265049">
    <w:abstractNumId w:val="10"/>
  </w:num>
  <w:num w:numId="5" w16cid:durableId="972520548">
    <w:abstractNumId w:val="12"/>
  </w:num>
  <w:num w:numId="6" w16cid:durableId="740099585">
    <w:abstractNumId w:val="11"/>
  </w:num>
  <w:num w:numId="7" w16cid:durableId="1226375925">
    <w:abstractNumId w:val="6"/>
  </w:num>
  <w:num w:numId="8" w16cid:durableId="1830974419">
    <w:abstractNumId w:val="4"/>
  </w:num>
  <w:num w:numId="9" w16cid:durableId="552366">
    <w:abstractNumId w:val="5"/>
  </w:num>
  <w:num w:numId="10" w16cid:durableId="368259503">
    <w:abstractNumId w:val="2"/>
  </w:num>
  <w:num w:numId="11" w16cid:durableId="1192644121">
    <w:abstractNumId w:val="15"/>
  </w:num>
  <w:num w:numId="12" w16cid:durableId="1510677089">
    <w:abstractNumId w:val="13"/>
  </w:num>
  <w:num w:numId="13" w16cid:durableId="562713116">
    <w:abstractNumId w:val="8"/>
  </w:num>
  <w:num w:numId="14" w16cid:durableId="1326006295">
    <w:abstractNumId w:val="9"/>
  </w:num>
  <w:num w:numId="15" w16cid:durableId="1924532801">
    <w:abstractNumId w:val="14"/>
  </w:num>
  <w:num w:numId="16" w16cid:durableId="1303852151">
    <w:abstractNumId w:val="7"/>
  </w:num>
  <w:num w:numId="17" w16cid:durableId="141940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56"/>
    <w:rsid w:val="00001F28"/>
    <w:rsid w:val="000356F6"/>
    <w:rsid w:val="000416F3"/>
    <w:rsid w:val="00043695"/>
    <w:rsid w:val="00052D3C"/>
    <w:rsid w:val="0006686B"/>
    <w:rsid w:val="00071BAE"/>
    <w:rsid w:val="000A370A"/>
    <w:rsid w:val="000B297F"/>
    <w:rsid w:val="000C3958"/>
    <w:rsid w:val="000D1009"/>
    <w:rsid w:val="000E091A"/>
    <w:rsid w:val="00104D4A"/>
    <w:rsid w:val="00142FA5"/>
    <w:rsid w:val="00153FFA"/>
    <w:rsid w:val="00155E52"/>
    <w:rsid w:val="00173917"/>
    <w:rsid w:val="001F1715"/>
    <w:rsid w:val="001F4B6B"/>
    <w:rsid w:val="00205208"/>
    <w:rsid w:val="00213F20"/>
    <w:rsid w:val="00230CC3"/>
    <w:rsid w:val="00237F93"/>
    <w:rsid w:val="00252B71"/>
    <w:rsid w:val="002A4A14"/>
    <w:rsid w:val="002D06FD"/>
    <w:rsid w:val="002D4B35"/>
    <w:rsid w:val="00322200"/>
    <w:rsid w:val="00346044"/>
    <w:rsid w:val="0035027B"/>
    <w:rsid w:val="00351827"/>
    <w:rsid w:val="0035265D"/>
    <w:rsid w:val="003770ED"/>
    <w:rsid w:val="003A4CE3"/>
    <w:rsid w:val="003B6B2E"/>
    <w:rsid w:val="003F7138"/>
    <w:rsid w:val="00460144"/>
    <w:rsid w:val="004663D6"/>
    <w:rsid w:val="004D63EA"/>
    <w:rsid w:val="00507783"/>
    <w:rsid w:val="005142FD"/>
    <w:rsid w:val="0055408F"/>
    <w:rsid w:val="00576389"/>
    <w:rsid w:val="005900FC"/>
    <w:rsid w:val="00594E82"/>
    <w:rsid w:val="00597ED7"/>
    <w:rsid w:val="005D0C51"/>
    <w:rsid w:val="005E3320"/>
    <w:rsid w:val="005F244A"/>
    <w:rsid w:val="005F66F4"/>
    <w:rsid w:val="00657377"/>
    <w:rsid w:val="006A3D31"/>
    <w:rsid w:val="006B4F26"/>
    <w:rsid w:val="006C0E29"/>
    <w:rsid w:val="006C2FD9"/>
    <w:rsid w:val="006E379C"/>
    <w:rsid w:val="007133AD"/>
    <w:rsid w:val="00733E08"/>
    <w:rsid w:val="0074298D"/>
    <w:rsid w:val="00752A9C"/>
    <w:rsid w:val="007861B6"/>
    <w:rsid w:val="00791D0C"/>
    <w:rsid w:val="007A4CD7"/>
    <w:rsid w:val="007C23B2"/>
    <w:rsid w:val="007C6355"/>
    <w:rsid w:val="007D3A04"/>
    <w:rsid w:val="007F6A1E"/>
    <w:rsid w:val="008134A4"/>
    <w:rsid w:val="00821009"/>
    <w:rsid w:val="00833890"/>
    <w:rsid w:val="00867E77"/>
    <w:rsid w:val="008911B1"/>
    <w:rsid w:val="008C5E8F"/>
    <w:rsid w:val="008D5551"/>
    <w:rsid w:val="008E0899"/>
    <w:rsid w:val="00935A6B"/>
    <w:rsid w:val="00941BF4"/>
    <w:rsid w:val="0095018B"/>
    <w:rsid w:val="009539AC"/>
    <w:rsid w:val="00974F6B"/>
    <w:rsid w:val="00983930"/>
    <w:rsid w:val="00996054"/>
    <w:rsid w:val="009B2A65"/>
    <w:rsid w:val="009F12F7"/>
    <w:rsid w:val="00A10E51"/>
    <w:rsid w:val="00A12A0A"/>
    <w:rsid w:val="00A267DB"/>
    <w:rsid w:val="00A272D6"/>
    <w:rsid w:val="00A70556"/>
    <w:rsid w:val="00A82110"/>
    <w:rsid w:val="00AC263F"/>
    <w:rsid w:val="00AC49DE"/>
    <w:rsid w:val="00AD70FD"/>
    <w:rsid w:val="00AE6E2A"/>
    <w:rsid w:val="00AF347C"/>
    <w:rsid w:val="00B13D36"/>
    <w:rsid w:val="00B35805"/>
    <w:rsid w:val="00B773A8"/>
    <w:rsid w:val="00B8014A"/>
    <w:rsid w:val="00B8279F"/>
    <w:rsid w:val="00B855C2"/>
    <w:rsid w:val="00B9271F"/>
    <w:rsid w:val="00BC76D9"/>
    <w:rsid w:val="00BF030B"/>
    <w:rsid w:val="00C04BDE"/>
    <w:rsid w:val="00C549C7"/>
    <w:rsid w:val="00CC409D"/>
    <w:rsid w:val="00CC7381"/>
    <w:rsid w:val="00CD43C9"/>
    <w:rsid w:val="00CE5860"/>
    <w:rsid w:val="00D00EB9"/>
    <w:rsid w:val="00D21A98"/>
    <w:rsid w:val="00D25E19"/>
    <w:rsid w:val="00D31226"/>
    <w:rsid w:val="00D735D5"/>
    <w:rsid w:val="00D83FD3"/>
    <w:rsid w:val="00DA0C2A"/>
    <w:rsid w:val="00DA50C9"/>
    <w:rsid w:val="00DB1434"/>
    <w:rsid w:val="00DD243F"/>
    <w:rsid w:val="00DF105F"/>
    <w:rsid w:val="00DF442F"/>
    <w:rsid w:val="00E3090D"/>
    <w:rsid w:val="00E337B6"/>
    <w:rsid w:val="00E4222A"/>
    <w:rsid w:val="00E57C06"/>
    <w:rsid w:val="00EA0DF2"/>
    <w:rsid w:val="00EB65BC"/>
    <w:rsid w:val="00ED378F"/>
    <w:rsid w:val="00F12640"/>
    <w:rsid w:val="00F15A83"/>
    <w:rsid w:val="00F22172"/>
    <w:rsid w:val="00F45E2C"/>
    <w:rsid w:val="00F54444"/>
    <w:rsid w:val="00F75401"/>
    <w:rsid w:val="00F757F8"/>
    <w:rsid w:val="00FB2C73"/>
    <w:rsid w:val="00FD14E1"/>
    <w:rsid w:val="00FD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D8836"/>
  <w15:chartTrackingRefBased/>
  <w15:docId w15:val="{9502765F-7978-4150-A570-166709B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556"/>
  </w:style>
  <w:style w:type="paragraph" w:styleId="Fuzeile">
    <w:name w:val="footer"/>
    <w:basedOn w:val="Standard"/>
    <w:link w:val="Fu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556"/>
  </w:style>
  <w:style w:type="character" w:styleId="Hyperlink">
    <w:name w:val="Hyperlink"/>
    <w:basedOn w:val="Absatz-Standardschriftart"/>
    <w:uiPriority w:val="99"/>
    <w:unhideWhenUsed/>
    <w:rsid w:val="00A7055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7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BA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5408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67E77"/>
    <w:pPr>
      <w:ind w:left="720"/>
      <w:contextualSpacing/>
    </w:pPr>
  </w:style>
  <w:style w:type="paragraph" w:customStyle="1" w:styleId="Default">
    <w:name w:val="Default"/>
    <w:rsid w:val="006A3D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1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134A4"/>
    <w:rPr>
      <w:b/>
      <w:bCs/>
    </w:rPr>
  </w:style>
  <w:style w:type="paragraph" w:customStyle="1" w:styleId="paragraph">
    <w:name w:val="paragraph"/>
    <w:basedOn w:val="Standard"/>
    <w:rsid w:val="00DA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">
    <w:name w:val="normaltextrun"/>
    <w:basedOn w:val="Absatz-Standardschriftart"/>
    <w:rsid w:val="00DA50C9"/>
  </w:style>
  <w:style w:type="character" w:customStyle="1" w:styleId="eop">
    <w:name w:val="eop"/>
    <w:basedOn w:val="Absatz-Standardschriftart"/>
    <w:rsid w:val="00DA50C9"/>
  </w:style>
  <w:style w:type="character" w:styleId="NichtaufgelsteErwhnung">
    <w:name w:val="Unresolved Mention"/>
    <w:basedOn w:val="Absatz-Standardschriftart"/>
    <w:uiPriority w:val="99"/>
    <w:semiHidden/>
    <w:unhideWhenUsed/>
    <w:rsid w:val="00C54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5326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rf-stadterneuerung.at" TargetMode="External"/><Relationship Id="rId1" Type="http://schemas.openxmlformats.org/officeDocument/2006/relationships/hyperlink" Target="mailto:service@dorf-stadterneuerun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D7D4-9B80-4ACD-90A7-5209DFC1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Mitteröcker</dc:creator>
  <cp:keywords/>
  <dc:description/>
  <cp:lastModifiedBy>Eva Maria Riegler</cp:lastModifiedBy>
  <cp:revision>2</cp:revision>
  <dcterms:created xsi:type="dcterms:W3CDTF">2024-06-25T06:22:00Z</dcterms:created>
  <dcterms:modified xsi:type="dcterms:W3CDTF">2024-06-25T06:22:00Z</dcterms:modified>
</cp:coreProperties>
</file>